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A9" w:rsidRDefault="007F04A9" w:rsidP="007F04A9">
      <w:pPr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264F7">
        <w:rPr>
          <w:rFonts w:ascii="Times New Roman" w:eastAsia="Times New Roman" w:hAnsi="Times New Roman" w:cs="Times New Roman"/>
          <w:sz w:val="32"/>
          <w:szCs w:val="28"/>
          <w:lang w:eastAsia="ru-RU"/>
        </w:rPr>
        <w:t>Дорожная карта</w:t>
      </w:r>
    </w:p>
    <w:p w:rsidR="007F04A9" w:rsidRPr="005762E1" w:rsidRDefault="007F04A9" w:rsidP="007F04A9">
      <w:pPr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 xml:space="preserve">Примечание: в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настоящем документе термины употреблены в значении </w:t>
      </w:r>
      <w:r>
        <w:rPr>
          <w:rFonts w:ascii="Times New Roman" w:hAnsi="Times New Roman" w:cs="Times New Roman"/>
          <w:i/>
          <w:sz w:val="20"/>
          <w:szCs w:val="28"/>
        </w:rPr>
        <w:t xml:space="preserve">Регламента </w:t>
      </w:r>
      <w:r w:rsidRPr="00627D78">
        <w:rPr>
          <w:rFonts w:ascii="Times New Roman" w:hAnsi="Times New Roman" w:cs="Times New Roman"/>
          <w:i/>
          <w:sz w:val="20"/>
          <w:szCs w:val="28"/>
        </w:rPr>
        <w:t>отбора</w:t>
      </w:r>
      <w:r>
        <w:rPr>
          <w:rFonts w:ascii="Times New Roman" w:hAnsi="Times New Roman" w:cs="Times New Roman"/>
          <w:i/>
          <w:sz w:val="20"/>
          <w:szCs w:val="28"/>
        </w:rPr>
        <w:t xml:space="preserve"> потенциальных</w:t>
      </w:r>
      <w:r w:rsidRPr="00627D78">
        <w:rPr>
          <w:rFonts w:ascii="Times New Roman" w:hAnsi="Times New Roman" w:cs="Times New Roman"/>
          <w:i/>
          <w:sz w:val="20"/>
          <w:szCs w:val="28"/>
        </w:rPr>
        <w:t xml:space="preserve"> получателей </w:t>
      </w:r>
      <w:r w:rsidRPr="00886E4F">
        <w:rPr>
          <w:rFonts w:ascii="Times New Roman" w:hAnsi="Times New Roman" w:cs="Times New Roman"/>
          <w:i/>
          <w:sz w:val="20"/>
          <w:szCs w:val="28"/>
        </w:rPr>
        <w:t xml:space="preserve">технологического </w:t>
      </w:r>
      <w:r w:rsidRPr="00627D78">
        <w:rPr>
          <w:rFonts w:ascii="Times New Roman" w:hAnsi="Times New Roman" w:cs="Times New Roman"/>
          <w:i/>
          <w:sz w:val="20"/>
          <w:szCs w:val="28"/>
        </w:rPr>
        <w:t xml:space="preserve">трансфера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в рамках деятельности ЦТТ </w:t>
      </w:r>
      <w:r>
        <w:rPr>
          <w:rFonts w:ascii="Times New Roman" w:hAnsi="Times New Roman" w:cs="Times New Roman"/>
          <w:i/>
          <w:sz w:val="20"/>
          <w:szCs w:val="28"/>
        </w:rPr>
        <w:t xml:space="preserve">НИУ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ВШЭ, утвержденного приказом </w:t>
      </w:r>
      <w:r>
        <w:rPr>
          <w:rFonts w:ascii="Times New Roman" w:hAnsi="Times New Roman" w:cs="Times New Roman"/>
          <w:i/>
          <w:sz w:val="20"/>
          <w:szCs w:val="28"/>
        </w:rPr>
        <w:t>НИУ ВШЭ от «___» _______________ 2019 года № ________.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2830"/>
        <w:gridCol w:w="1768"/>
        <w:gridCol w:w="2206"/>
      </w:tblGrid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02B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организации </w:t>
            </w:r>
          </w:p>
        </w:tc>
        <w:tc>
          <w:tcPr>
            <w:tcW w:w="6804" w:type="dxa"/>
            <w:gridSpan w:val="3"/>
          </w:tcPr>
          <w:p w:rsidR="007F04A9" w:rsidRPr="00CF002B" w:rsidRDefault="007F04A9" w:rsidP="006A3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Область трансфера</w:t>
            </w:r>
          </w:p>
          <w:p w:rsidR="007F04A9" w:rsidRPr="00B90FE8" w:rsidRDefault="007F04A9" w:rsidP="006A32CE">
            <w:pPr>
              <w:rPr>
                <w:i/>
                <w:sz w:val="20"/>
                <w:szCs w:val="20"/>
              </w:rPr>
            </w:pPr>
            <w:r w:rsidRPr="00CF002B">
              <w:rPr>
                <w:rFonts w:ascii="Times New Roman" w:hAnsi="Times New Roman" w:cs="Times New Roman"/>
                <w:i/>
                <w:sz w:val="20"/>
                <w:szCs w:val="20"/>
              </w:rPr>
              <w:t>(отметить нужное)</w:t>
            </w:r>
          </w:p>
        </w:tc>
        <w:tc>
          <w:tcPr>
            <w:tcW w:w="6804" w:type="dxa"/>
            <w:gridSpan w:val="3"/>
          </w:tcPr>
          <w:p w:rsidR="007F04A9" w:rsidRPr="00CF002B" w:rsidRDefault="007F04A9" w:rsidP="007F04A9">
            <w:pPr>
              <w:pStyle w:val="a3"/>
              <w:numPr>
                <w:ilvl w:val="0"/>
                <w:numId w:val="1"/>
              </w:numPr>
              <w:ind w:left="318" w:hanging="318"/>
              <w:rPr>
                <w:sz w:val="20"/>
                <w:szCs w:val="20"/>
              </w:rPr>
            </w:pPr>
            <w:r w:rsidRPr="00CF002B">
              <w:rPr>
                <w:sz w:val="20"/>
                <w:szCs w:val="20"/>
              </w:rPr>
              <w:t>Молекулярные средства селекции</w:t>
            </w:r>
          </w:p>
          <w:p w:rsidR="007F04A9" w:rsidRPr="00B90FE8" w:rsidRDefault="007F04A9" w:rsidP="007F04A9">
            <w:pPr>
              <w:pStyle w:val="a3"/>
              <w:numPr>
                <w:ilvl w:val="0"/>
                <w:numId w:val="1"/>
              </w:numPr>
              <w:ind w:left="318" w:hanging="318"/>
              <w:rPr>
                <w:sz w:val="20"/>
                <w:szCs w:val="20"/>
              </w:rPr>
            </w:pPr>
            <w:proofErr w:type="spellStart"/>
            <w:r w:rsidRPr="00CF002B">
              <w:rPr>
                <w:sz w:val="20"/>
                <w:szCs w:val="20"/>
              </w:rPr>
              <w:t>Гермоплазма</w:t>
            </w:r>
            <w:proofErr w:type="spellEnd"/>
          </w:p>
        </w:tc>
      </w:tr>
      <w:tr w:rsidR="007F04A9" w:rsidRPr="00CF002B" w:rsidTr="006A32CE">
        <w:tc>
          <w:tcPr>
            <w:tcW w:w="2410" w:type="dxa"/>
          </w:tcPr>
          <w:p w:rsidR="007F04A9" w:rsidRPr="00F869AE" w:rsidRDefault="007F04A9" w:rsidP="006A32C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830" w:type="dxa"/>
          </w:tcPr>
          <w:p w:rsidR="007F04A9" w:rsidRPr="00CF002B" w:rsidRDefault="007F04A9" w:rsidP="006A32C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Основные задачи в рамках мероприятия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206" w:type="dxa"/>
          </w:tcPr>
          <w:p w:rsidR="007F04A9" w:rsidRPr="00CF002B" w:rsidRDefault="007F04A9" w:rsidP="006A32C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КПЭ</w:t>
            </w:r>
          </w:p>
        </w:tc>
      </w:tr>
      <w:tr w:rsidR="007F04A9" w:rsidRPr="00CF002B" w:rsidTr="006A32CE">
        <w:tc>
          <w:tcPr>
            <w:tcW w:w="2410" w:type="dxa"/>
            <w:vMerge w:val="restart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... </w:t>
            </w: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 w:val="restart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  <w:vMerge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4A9" w:rsidRPr="00CF002B" w:rsidTr="006A32CE">
        <w:tc>
          <w:tcPr>
            <w:tcW w:w="241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F04A9" w:rsidRPr="00CF002B" w:rsidRDefault="007F04A9" w:rsidP="006A32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04A9" w:rsidRPr="00926438" w:rsidRDefault="007F04A9" w:rsidP="007F0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4A9" w:rsidRDefault="007F04A9" w:rsidP="007F04A9">
      <w:pPr>
        <w:ind w:hanging="567"/>
        <w:rPr>
          <w:rFonts w:ascii="Times New Roman" w:hAnsi="Times New Roman" w:cs="Times New Roman"/>
          <w:i/>
          <w:sz w:val="28"/>
          <w:szCs w:val="28"/>
        </w:rPr>
      </w:pPr>
    </w:p>
    <w:p w:rsidR="007F04A9" w:rsidRPr="009272AE" w:rsidRDefault="007F04A9" w:rsidP="007F04A9">
      <w:pPr>
        <w:jc w:val="both"/>
        <w:rPr>
          <w:rFonts w:ascii="Times New Roman" w:hAnsi="Times New Roman" w:cs="Times New Roman"/>
          <w:sz w:val="28"/>
          <w:szCs w:val="28"/>
        </w:rPr>
      </w:pPr>
      <w:r w:rsidRPr="009272AE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9272AE">
        <w:rPr>
          <w:rFonts w:ascii="Times New Roman" w:hAnsi="Times New Roman" w:cs="Times New Roman"/>
          <w:sz w:val="28"/>
          <w:szCs w:val="28"/>
        </w:rPr>
        <w:tab/>
      </w:r>
      <w:r w:rsidRPr="009272AE">
        <w:rPr>
          <w:rFonts w:ascii="Times New Roman" w:hAnsi="Times New Roman" w:cs="Times New Roman"/>
          <w:sz w:val="28"/>
          <w:szCs w:val="28"/>
        </w:rPr>
        <w:tab/>
      </w:r>
      <w:r w:rsidRPr="009272AE">
        <w:rPr>
          <w:rFonts w:ascii="Times New Roman" w:hAnsi="Times New Roman" w:cs="Times New Roman"/>
          <w:sz w:val="28"/>
          <w:szCs w:val="28"/>
        </w:rPr>
        <w:tab/>
        <w:t xml:space="preserve"> (______________________)</w:t>
      </w:r>
    </w:p>
    <w:p w:rsidR="007F04A9" w:rsidRPr="009272AE" w:rsidRDefault="007F04A9" w:rsidP="007F04A9">
      <w:pPr>
        <w:jc w:val="both"/>
        <w:rPr>
          <w:rFonts w:ascii="Times New Roman" w:hAnsi="Times New Roman" w:cs="Times New Roman"/>
          <w:i/>
          <w:szCs w:val="28"/>
        </w:rPr>
      </w:pPr>
      <w:r w:rsidRPr="009272AE">
        <w:rPr>
          <w:rFonts w:ascii="Times New Roman" w:hAnsi="Times New Roman" w:cs="Times New Roman"/>
          <w:i/>
          <w:szCs w:val="28"/>
        </w:rPr>
        <w:t xml:space="preserve">                 </w:t>
      </w:r>
      <w:r>
        <w:rPr>
          <w:rFonts w:ascii="Times New Roman" w:hAnsi="Times New Roman" w:cs="Times New Roman"/>
          <w:i/>
          <w:szCs w:val="28"/>
        </w:rPr>
        <w:t xml:space="preserve">       </w:t>
      </w:r>
      <w:r w:rsidRPr="009272AE">
        <w:rPr>
          <w:rFonts w:ascii="Times New Roman" w:hAnsi="Times New Roman" w:cs="Times New Roman"/>
          <w:i/>
          <w:szCs w:val="28"/>
        </w:rPr>
        <w:t>подпись</w:t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  <w:t xml:space="preserve">      </w:t>
      </w:r>
      <w:r>
        <w:rPr>
          <w:rFonts w:ascii="Times New Roman" w:hAnsi="Times New Roman" w:cs="Times New Roman"/>
          <w:i/>
          <w:szCs w:val="28"/>
        </w:rPr>
        <w:tab/>
        <w:t xml:space="preserve">         </w:t>
      </w:r>
      <w:r w:rsidRPr="009272AE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    </w:t>
      </w:r>
      <w:r w:rsidRPr="009272AE">
        <w:rPr>
          <w:rFonts w:ascii="Times New Roman" w:hAnsi="Times New Roman" w:cs="Times New Roman"/>
          <w:i/>
          <w:szCs w:val="28"/>
        </w:rPr>
        <w:t>Ф.И.О., должность</w:t>
      </w:r>
    </w:p>
    <w:p w:rsidR="007F04A9" w:rsidRPr="009272AE" w:rsidRDefault="007F04A9" w:rsidP="007F04A9">
      <w:pPr>
        <w:jc w:val="both"/>
        <w:rPr>
          <w:rFonts w:ascii="Times New Roman" w:hAnsi="Times New Roman" w:cs="Times New Roman"/>
          <w:i/>
          <w:szCs w:val="28"/>
        </w:rPr>
      </w:pPr>
      <w:r w:rsidRPr="009272AE">
        <w:rPr>
          <w:rFonts w:ascii="Times New Roman" w:hAnsi="Times New Roman" w:cs="Times New Roman"/>
          <w:i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Cs w:val="28"/>
        </w:rPr>
        <w:t xml:space="preserve">      </w:t>
      </w:r>
      <w:r w:rsidRPr="009272AE">
        <w:rPr>
          <w:rFonts w:ascii="Times New Roman" w:hAnsi="Times New Roman" w:cs="Times New Roman"/>
          <w:i/>
          <w:szCs w:val="28"/>
        </w:rPr>
        <w:t xml:space="preserve">М.П. </w:t>
      </w:r>
    </w:p>
    <w:p w:rsidR="007F04A9" w:rsidRDefault="007F04A9" w:rsidP="007F04A9">
      <w:pPr>
        <w:ind w:hanging="567"/>
        <w:rPr>
          <w:rFonts w:ascii="Times New Roman" w:hAnsi="Times New Roman" w:cs="Times New Roman"/>
          <w:i/>
          <w:sz w:val="28"/>
          <w:szCs w:val="28"/>
        </w:rPr>
      </w:pPr>
    </w:p>
    <w:p w:rsidR="004033B3" w:rsidRPr="0056618F" w:rsidRDefault="007F04A9" w:rsidP="0056618F">
      <w:bookmarkStart w:id="0" w:name="_GoBack"/>
      <w:bookmarkEnd w:id="0"/>
    </w:p>
    <w:sectPr w:rsidR="004033B3" w:rsidRPr="0056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064E"/>
    <w:multiLevelType w:val="hybridMultilevel"/>
    <w:tmpl w:val="3CCCC9A2"/>
    <w:lvl w:ilvl="0" w:tplc="C9844018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F0"/>
    <w:rsid w:val="00503CC6"/>
    <w:rsid w:val="0056618F"/>
    <w:rsid w:val="007F04A9"/>
    <w:rsid w:val="008075F0"/>
    <w:rsid w:val="008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F11F-F54A-4B16-B395-7D03D73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Казбекова Виктория Олеговна</dc:creator>
  <cp:keywords/>
  <dc:description/>
  <cp:lastModifiedBy>Казбекова Виктория Олеговна</cp:lastModifiedBy>
  <cp:revision>2</cp:revision>
  <dcterms:created xsi:type="dcterms:W3CDTF">2019-02-28T11:28:00Z</dcterms:created>
  <dcterms:modified xsi:type="dcterms:W3CDTF">2019-02-28T11:28:00Z</dcterms:modified>
</cp:coreProperties>
</file>